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D6" w:rsidRDefault="00B75FD6" w:rsidP="000E4806">
      <w:pPr>
        <w:spacing w:line="360" w:lineRule="auto"/>
      </w:pPr>
      <w:r w:rsidRPr="00B75FD6">
        <w:rPr>
          <w:b/>
        </w:rPr>
        <w:t>ZA STARŠE</w:t>
      </w:r>
      <w:r>
        <w:t xml:space="preserve">                                                                         </w:t>
      </w:r>
      <w:r w:rsidR="00C87BE1">
        <w:t xml:space="preserve">                       </w:t>
      </w:r>
      <w:r w:rsidR="000E4806">
        <w:t xml:space="preserve">     </w:t>
      </w:r>
      <w:r>
        <w:t xml:space="preserve"> Ravne na Koroškem, </w:t>
      </w:r>
      <w:r w:rsidR="00C87BE1">
        <w:t>november</w:t>
      </w:r>
      <w:r>
        <w:t xml:space="preserve"> 2023</w:t>
      </w:r>
    </w:p>
    <w:p w:rsidR="00A2250C" w:rsidRDefault="00A2250C" w:rsidP="00B75FD6">
      <w:pPr>
        <w:spacing w:line="360" w:lineRule="auto"/>
        <w:jc w:val="both"/>
      </w:pPr>
    </w:p>
    <w:p w:rsidR="00B75FD6" w:rsidRDefault="008255B8" w:rsidP="00B75FD6">
      <w:pPr>
        <w:spacing w:line="360" w:lineRule="auto"/>
        <w:jc w:val="both"/>
      </w:pPr>
      <w:r>
        <w:t>Spoštovani</w:t>
      </w:r>
      <w:r w:rsidR="008A70D0">
        <w:t xml:space="preserve"> starši, </w:t>
      </w:r>
      <w:r>
        <w:t xml:space="preserve">    </w:t>
      </w:r>
    </w:p>
    <w:p w:rsidR="00D54F73" w:rsidRDefault="00A84157" w:rsidP="00D54F73">
      <w:pPr>
        <w:spacing w:after="0" w:line="276" w:lineRule="auto"/>
        <w:jc w:val="both"/>
      </w:pPr>
      <w:r>
        <w:t>čas hitro beži in globoko</w:t>
      </w:r>
      <w:r w:rsidR="00C3681E">
        <w:t xml:space="preserve"> smo</w:t>
      </w:r>
      <w:r>
        <w:t xml:space="preserve"> zakorakali v jesen in s tem</w:t>
      </w:r>
      <w:r w:rsidR="00C87BE1">
        <w:t xml:space="preserve"> že v tret</w:t>
      </w:r>
      <w:r>
        <w:t>ji</w:t>
      </w:r>
      <w:r w:rsidR="00C87BE1">
        <w:t xml:space="preserve"> mesec novega vrtčevskega leta. Jesen n</w:t>
      </w:r>
      <w:r>
        <w:t>as razvaja s svojimi barvami, pa tudi s pestrim izborom raznolikih jesenskih dobrot, ki bogatijo naše krožnike.</w:t>
      </w:r>
      <w:r w:rsidR="00C87BE1">
        <w:t xml:space="preserve"> Zalog</w:t>
      </w:r>
      <w:r>
        <w:t>e</w:t>
      </w:r>
      <w:r w:rsidR="00C87BE1">
        <w:t xml:space="preserve"> svežega sadja in zelenjave se vidno praznijo</w:t>
      </w:r>
      <w:r>
        <w:t xml:space="preserve"> in nas vabijo, da jih izkoristimo, še preden se jesen prevesi v zimo, ter jih nekaj shranimo (na različne načine) tudi za hladnejše dni.</w:t>
      </w:r>
    </w:p>
    <w:p w:rsidR="00D54F73" w:rsidRDefault="00D54F73" w:rsidP="00D54F73">
      <w:pPr>
        <w:spacing w:after="0" w:line="276" w:lineRule="auto"/>
        <w:jc w:val="both"/>
      </w:pPr>
    </w:p>
    <w:p w:rsidR="00C87BE1" w:rsidRDefault="00C87BE1" w:rsidP="00D54F73">
      <w:pPr>
        <w:spacing w:line="276" w:lineRule="auto"/>
        <w:jc w:val="both"/>
      </w:pPr>
      <w:r>
        <w:t xml:space="preserve">V upanju, da ste preizkusili </w:t>
      </w:r>
      <w:r w:rsidR="00A84157">
        <w:t xml:space="preserve">naš recept meseca oktobra, </w:t>
      </w:r>
      <w:r w:rsidRPr="00D405F8">
        <w:rPr>
          <w:b/>
        </w:rPr>
        <w:t>ČOKO KAŠ</w:t>
      </w:r>
      <w:r w:rsidR="00A84157" w:rsidRPr="00D405F8">
        <w:rPr>
          <w:b/>
        </w:rPr>
        <w:t>O</w:t>
      </w:r>
      <w:r w:rsidR="00A84157">
        <w:t xml:space="preserve">, </w:t>
      </w:r>
      <w:r>
        <w:t xml:space="preserve">in dobili </w:t>
      </w:r>
      <w:r w:rsidR="00A84157">
        <w:t>še kakšno idejo za pripravo ajdove kaše</w:t>
      </w:r>
      <w:r>
        <w:t xml:space="preserve"> ali podelili izkušnjo s svojim otrokom in tako gradili temelj</w:t>
      </w:r>
      <w:r w:rsidR="00C3681E">
        <w:t>e</w:t>
      </w:r>
      <w:r>
        <w:t xml:space="preserve"> zdravih prehranjevalnih navad, vam danes </w:t>
      </w:r>
      <w:r w:rsidR="00C3681E">
        <w:t>predstavljamo</w:t>
      </w:r>
      <w:r w:rsidR="00A84157">
        <w:t xml:space="preserve"> </w:t>
      </w:r>
      <w:r w:rsidRPr="00D405F8">
        <w:rPr>
          <w:b/>
        </w:rPr>
        <w:t>nov recept</w:t>
      </w:r>
      <w:r>
        <w:t xml:space="preserve"> oz. novo priložnost</w:t>
      </w:r>
      <w:r w:rsidR="00A84157">
        <w:t xml:space="preserve">, da prebudite kuharske mojstre v sebi in iz zdravih in okusnih sestavin pripravite jesensko poslastico. </w:t>
      </w:r>
    </w:p>
    <w:p w:rsidR="00C87BE1" w:rsidRDefault="00C87BE1" w:rsidP="00D54F73">
      <w:pPr>
        <w:spacing w:line="276" w:lineRule="auto"/>
        <w:jc w:val="both"/>
      </w:pPr>
      <w:r>
        <w:t xml:space="preserve">Danes izpostavljamo </w:t>
      </w:r>
      <w:r w:rsidR="00E273B0">
        <w:t xml:space="preserve">tri </w:t>
      </w:r>
      <w:r>
        <w:t>živila</w:t>
      </w:r>
      <w:r w:rsidR="00E273B0">
        <w:t xml:space="preserve">, </w:t>
      </w:r>
      <w:r w:rsidR="00E273B0" w:rsidRPr="00D405F8">
        <w:rPr>
          <w:b/>
        </w:rPr>
        <w:t>KROMPIR, BUČO in ZELJE</w:t>
      </w:r>
      <w:r w:rsidR="00E273B0">
        <w:t>. V</w:t>
      </w:r>
      <w:r w:rsidR="00C3681E">
        <w:t>sa sodijo v skupino zelenjave, pripravimo pa jih lahko na nešteto načinov, v različnih oblikah in kombinacijah, mogoče pa jih je tudi skladiščiti za daljše obdobje. Vključimo jih lahko v skoraj vse obroke in vrste jedi – juhe, kot priloge, glavne jedi ali sladice (ste že slišali za bučni ali zeljni »</w:t>
      </w:r>
      <w:proofErr w:type="spellStart"/>
      <w:r w:rsidR="00C3681E">
        <w:t>štrudl</w:t>
      </w:r>
      <w:proofErr w:type="spellEnd"/>
      <w:r w:rsidR="00C3681E">
        <w:t>«?).</w:t>
      </w:r>
    </w:p>
    <w:p w:rsidR="00D61C7D" w:rsidRPr="00D405F8" w:rsidRDefault="00D61C7D" w:rsidP="00D54F73">
      <w:pPr>
        <w:spacing w:after="0" w:line="360" w:lineRule="auto"/>
        <w:jc w:val="both"/>
        <w:rPr>
          <w:u w:val="single"/>
        </w:rPr>
      </w:pPr>
      <w:r w:rsidRPr="00D405F8">
        <w:rPr>
          <w:u w:val="single"/>
        </w:rPr>
        <w:t xml:space="preserve">Naj vam nanizamo nekaj idej </w:t>
      </w:r>
      <w:r w:rsidR="00C3681E" w:rsidRPr="00D405F8">
        <w:rPr>
          <w:u w:val="single"/>
        </w:rPr>
        <w:t xml:space="preserve">za uporabo </w:t>
      </w:r>
      <w:r w:rsidR="00C3681E" w:rsidRPr="00D405F8">
        <w:rPr>
          <w:b/>
          <w:u w:val="single"/>
        </w:rPr>
        <w:t>ZELJA</w:t>
      </w:r>
      <w:r w:rsidR="00C3681E" w:rsidRPr="00D405F8">
        <w:rPr>
          <w:u w:val="single"/>
        </w:rPr>
        <w:t xml:space="preserve">  v različnih jedeh in kombinacijah:</w:t>
      </w:r>
    </w:p>
    <w:p w:rsidR="00D61C7D" w:rsidRDefault="00D61C7D" w:rsidP="00D54F73">
      <w:pPr>
        <w:pStyle w:val="Odstavekseznama"/>
        <w:numPr>
          <w:ilvl w:val="0"/>
          <w:numId w:val="5"/>
        </w:numPr>
        <w:spacing w:after="0" w:line="276" w:lineRule="auto"/>
        <w:jc w:val="both"/>
      </w:pPr>
      <w:r>
        <w:t>sveže zelje v solati s korenjem</w:t>
      </w:r>
      <w:r w:rsidR="00C3681E">
        <w:t xml:space="preserve"> ali kuhanim krompirjem</w:t>
      </w:r>
      <w:r>
        <w:t xml:space="preserve"> (lepa barvna kombinacija in tudi zdrava, saj </w:t>
      </w:r>
      <w:r w:rsidR="00E40736">
        <w:t xml:space="preserve">telo </w:t>
      </w:r>
      <w:r>
        <w:t>vit</w:t>
      </w:r>
      <w:r w:rsidR="00C3681E">
        <w:t>amin</w:t>
      </w:r>
      <w:r>
        <w:t xml:space="preserve"> A </w:t>
      </w:r>
      <w:r w:rsidR="00C3681E">
        <w:t>v kombinaciji z oljem lažje izkoristi);</w:t>
      </w:r>
    </w:p>
    <w:p w:rsidR="00D61C7D" w:rsidRDefault="00D61C7D" w:rsidP="00D54F73">
      <w:pPr>
        <w:pStyle w:val="Odstavekseznama"/>
        <w:numPr>
          <w:ilvl w:val="0"/>
          <w:numId w:val="5"/>
        </w:numPr>
        <w:spacing w:line="276" w:lineRule="auto"/>
        <w:jc w:val="both"/>
      </w:pPr>
      <w:r>
        <w:t>list zelja kot dekoracija za namaz</w:t>
      </w:r>
      <w:r w:rsidR="00C3681E">
        <w:t xml:space="preserve"> ali listi svežega zelja kot prigrizek;</w:t>
      </w:r>
    </w:p>
    <w:p w:rsidR="00D61C7D" w:rsidRDefault="00D61C7D" w:rsidP="00D54F73">
      <w:pPr>
        <w:pStyle w:val="Odstavekseznama"/>
        <w:numPr>
          <w:ilvl w:val="0"/>
          <w:numId w:val="5"/>
        </w:numPr>
        <w:spacing w:line="276" w:lineRule="auto"/>
        <w:jc w:val="both"/>
      </w:pPr>
      <w:r>
        <w:t>zelj</w:t>
      </w:r>
      <w:r w:rsidR="00C3681E">
        <w:t>na juha (v kombinaciji s korenjem, krompirjem, bučo, rezanci, fižolom – možnosti so neštete);</w:t>
      </w:r>
    </w:p>
    <w:p w:rsidR="00D61C7D" w:rsidRDefault="00D61C7D" w:rsidP="00D54F73">
      <w:pPr>
        <w:pStyle w:val="Odstavekseznama"/>
        <w:numPr>
          <w:ilvl w:val="0"/>
          <w:numId w:val="5"/>
        </w:numPr>
        <w:spacing w:line="276" w:lineRule="auto"/>
        <w:jc w:val="both"/>
      </w:pPr>
      <w:r>
        <w:t xml:space="preserve">dušeno zelje </w:t>
      </w:r>
      <w:r w:rsidR="00C3681E">
        <w:t xml:space="preserve">kot priloga </w:t>
      </w:r>
      <w:r w:rsidR="00D405F8">
        <w:t xml:space="preserve">h </w:t>
      </w:r>
      <w:r w:rsidR="00C3681E">
        <w:t>krompirjevim svaljkom, mesu, mlincem</w:t>
      </w:r>
      <w:r w:rsidR="00A64F50">
        <w:t>, itd.</w:t>
      </w:r>
      <w:r w:rsidR="00C3681E">
        <w:t>;</w:t>
      </w:r>
    </w:p>
    <w:p w:rsidR="00A2250C" w:rsidRDefault="00A2250C" w:rsidP="00D54F73">
      <w:pPr>
        <w:pStyle w:val="Odstavekseznama"/>
        <w:numPr>
          <w:ilvl w:val="0"/>
          <w:numId w:val="5"/>
        </w:numPr>
        <w:spacing w:line="276" w:lineRule="auto"/>
        <w:jc w:val="both"/>
      </w:pPr>
      <w:r>
        <w:t>zeljne krpice (sladko zelje s testeninami, ki jih imajo otroci sicer radi in jih hitro sprejmejo);</w:t>
      </w:r>
    </w:p>
    <w:p w:rsidR="00D61C7D" w:rsidRDefault="00D61C7D" w:rsidP="00D54F73">
      <w:pPr>
        <w:pStyle w:val="Odstavekseznama"/>
        <w:numPr>
          <w:ilvl w:val="0"/>
          <w:numId w:val="5"/>
        </w:numPr>
        <w:spacing w:line="276" w:lineRule="auto"/>
        <w:jc w:val="both"/>
      </w:pPr>
      <w:r>
        <w:t xml:space="preserve">zeljni </w:t>
      </w:r>
      <w:r w:rsidR="00C3681E">
        <w:t>»</w:t>
      </w:r>
      <w:proofErr w:type="spellStart"/>
      <w:r w:rsidR="00C3681E">
        <w:t>štrudl</w:t>
      </w:r>
      <w:proofErr w:type="spellEnd"/>
      <w:r w:rsidR="00C3681E">
        <w:t>« za sladico;</w:t>
      </w:r>
    </w:p>
    <w:p w:rsidR="00A64F50" w:rsidRDefault="00D61C7D">
      <w:pPr>
        <w:pStyle w:val="Odstavekseznama"/>
        <w:numPr>
          <w:ilvl w:val="0"/>
          <w:numId w:val="5"/>
        </w:numPr>
        <w:spacing w:line="276" w:lineRule="auto"/>
        <w:jc w:val="both"/>
      </w:pPr>
      <w:r>
        <w:t>kislo zelje, ki ima tudi daljšo obstojnost</w:t>
      </w:r>
      <w:r w:rsidR="00C3681E">
        <w:t xml:space="preserve"> in ga lahko uporabimo v solati, za jedi na žlico (</w:t>
      </w:r>
      <w:proofErr w:type="spellStart"/>
      <w:r w:rsidR="00C3681E">
        <w:t>segedin</w:t>
      </w:r>
      <w:proofErr w:type="spellEnd"/>
      <w:r w:rsidR="00C3681E">
        <w:t>, jota)</w:t>
      </w:r>
      <w:r w:rsidR="00A64F50">
        <w:t xml:space="preserve"> ali kot prilogo. </w:t>
      </w:r>
    </w:p>
    <w:p w:rsidR="00A64F50" w:rsidRDefault="00A64F50" w:rsidP="00D405F8">
      <w:pPr>
        <w:spacing w:line="276" w:lineRule="auto"/>
        <w:jc w:val="both"/>
      </w:pPr>
      <w:r>
        <w:t xml:space="preserve">Vsestransko je uporabna tudi </w:t>
      </w:r>
      <w:r w:rsidRPr="00D405F8">
        <w:rPr>
          <w:b/>
        </w:rPr>
        <w:t>BUČA</w:t>
      </w:r>
      <w:r>
        <w:t>. Iz nje lahko pripravimo odlično kremno juho, dušena je</w:t>
      </w:r>
      <w:r w:rsidR="00A2250C">
        <w:t xml:space="preserve"> dobra </w:t>
      </w:r>
      <w:r>
        <w:t xml:space="preserve"> kot priloga (</w:t>
      </w:r>
      <w:r w:rsidR="00A2250C">
        <w:t xml:space="preserve">lahko </w:t>
      </w:r>
      <w:r>
        <w:t xml:space="preserve">z </w:t>
      </w:r>
      <w:proofErr w:type="spellStart"/>
      <w:r>
        <w:t>jajčko</w:t>
      </w:r>
      <w:proofErr w:type="spellEnd"/>
      <w:r>
        <w:t xml:space="preserve">), iz nje lahko pripravimo dobro zelenjavno omako (ki jo postrežemo z rižem,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kusom</w:t>
      </w:r>
      <w:proofErr w:type="spellEnd"/>
      <w:r>
        <w:t>,</w:t>
      </w:r>
      <w:r w:rsidR="00A2250C">
        <w:t xml:space="preserve"> ajdovo kašo,</w:t>
      </w:r>
      <w:r>
        <w:t xml:space="preserve"> kot preliv za testenine) ali bučni zos. Buče pa lahko uporabimo tudi za sladico v kompotu, narastku, »</w:t>
      </w:r>
      <w:proofErr w:type="spellStart"/>
      <w:r>
        <w:t>štrudlu</w:t>
      </w:r>
      <w:proofErr w:type="spellEnd"/>
      <w:r>
        <w:t xml:space="preserve">« ali celo čokoladnemu pecivu. </w:t>
      </w:r>
    </w:p>
    <w:p w:rsidR="00A64F50" w:rsidRDefault="00A64F50" w:rsidP="00D54F73">
      <w:pPr>
        <w:spacing w:line="276" w:lineRule="auto"/>
        <w:jc w:val="both"/>
      </w:pPr>
      <w:r w:rsidRPr="00D405F8">
        <w:rPr>
          <w:b/>
        </w:rPr>
        <w:t>KROMPIR</w:t>
      </w:r>
      <w:r>
        <w:t xml:space="preserve"> je pri nas priljubljena in v prehrani pogosta sestavina, zato </w:t>
      </w:r>
      <w:r w:rsidR="00A2250C">
        <w:t>verjamemo</w:t>
      </w:r>
      <w:r>
        <w:t>, da za njegovo pripravo dodatnih predlogov ne potrebujete. Odličen je, saj ga otroci navadno radi sprejmejo, za kombiniranje s sestavinami, ki jih imajo otroci manj radi (predlog: v pire krompir prihodnjič dodajte še malo cvetače, ki se z njim barvno</w:t>
      </w:r>
      <w:r w:rsidR="00A2250C">
        <w:t xml:space="preserve"> odlično zlije, na okus ne vpliva bistveno</w:t>
      </w:r>
      <w:r>
        <w:t xml:space="preserve">, doda pa vitamine in druge koristne snovi).  </w:t>
      </w:r>
    </w:p>
    <w:p w:rsidR="00A2250C" w:rsidRDefault="00A2250C" w:rsidP="00D54F73">
      <w:pPr>
        <w:spacing w:line="276" w:lineRule="auto"/>
        <w:jc w:val="both"/>
      </w:pPr>
    </w:p>
    <w:p w:rsidR="00B75FD6" w:rsidRPr="00065EA3" w:rsidRDefault="004240A8" w:rsidP="00D54F73">
      <w:pPr>
        <w:spacing w:line="276" w:lineRule="auto"/>
        <w:jc w:val="both"/>
        <w:rPr>
          <w:b/>
        </w:rPr>
      </w:pPr>
      <w:r>
        <w:rPr>
          <w:b/>
        </w:rPr>
        <w:lastRenderedPageBreak/>
        <w:t>Še vedno vztrajamo pri izzivih</w:t>
      </w:r>
      <w:r w:rsidR="00B75FD6" w:rsidRPr="00065EA3">
        <w:rPr>
          <w:b/>
        </w:rPr>
        <w:t xml:space="preserve">, ki zahtevajo našo naslovitev na področju prehranjevanja predšolskih otrok: </w:t>
      </w:r>
    </w:p>
    <w:p w:rsidR="00B75FD6" w:rsidRDefault="00A64F50" w:rsidP="00B75FD6">
      <w:pPr>
        <w:pStyle w:val="Odstavekseznama"/>
        <w:numPr>
          <w:ilvl w:val="0"/>
          <w:numId w:val="3"/>
        </w:numPr>
        <w:spacing w:line="360" w:lineRule="auto"/>
        <w:jc w:val="both"/>
      </w:pPr>
      <w:r>
        <w:t>o</w:t>
      </w:r>
      <w:r w:rsidR="00B75FD6">
        <w:t>zaveščenost občanov (staršev predšolskih otrok) o uravnoteženi prehrani;</w:t>
      </w:r>
    </w:p>
    <w:p w:rsidR="00B75FD6" w:rsidRDefault="00A64F50" w:rsidP="00B75FD6">
      <w:pPr>
        <w:pStyle w:val="Odstavekseznama"/>
        <w:numPr>
          <w:ilvl w:val="0"/>
          <w:numId w:val="3"/>
        </w:numPr>
        <w:spacing w:line="360" w:lineRule="auto"/>
        <w:jc w:val="both"/>
      </w:pPr>
      <w:r>
        <w:t>p</w:t>
      </w:r>
      <w:r w:rsidR="00B75FD6">
        <w:t>redstavitev manj poznanih jedi in sestavin, ki imajo pomembno vlogo pri razvoju in rasti otroka, a jih, glede na podatke izvedene ankete, otroci težje sprejmejo v prehrano;</w:t>
      </w:r>
    </w:p>
    <w:p w:rsidR="00D54F73" w:rsidRDefault="00A64F50" w:rsidP="00D405F8">
      <w:pPr>
        <w:pStyle w:val="Odstavekseznama"/>
        <w:numPr>
          <w:ilvl w:val="0"/>
          <w:numId w:val="3"/>
        </w:numPr>
        <w:spacing w:line="360" w:lineRule="auto"/>
        <w:jc w:val="both"/>
      </w:pPr>
      <w:r>
        <w:t>i</w:t>
      </w:r>
      <w:r w:rsidR="00B75FD6">
        <w:t xml:space="preserve">zboljšanje prehranjevalnih navad otrok ob enotnem delovanju VIZ in staršev v domačem okolju. </w:t>
      </w:r>
    </w:p>
    <w:p w:rsidR="00B75FD6" w:rsidRDefault="00B75FD6" w:rsidP="00B75FD6">
      <w:pPr>
        <w:spacing w:line="360" w:lineRule="auto"/>
        <w:jc w:val="both"/>
      </w:pPr>
      <w:r>
        <w:t xml:space="preserve">Z namenom doseganja zadanih ciljev smo za vas pripravili </w:t>
      </w:r>
      <w:r w:rsidRPr="000F58DE">
        <w:rPr>
          <w:b/>
          <w:u w:val="single"/>
        </w:rPr>
        <w:t>kartice z recepti in koristnimi informacijami o sestavinah jedi</w:t>
      </w:r>
      <w:r>
        <w:t>, pri čemer smo se osredotočili na vključitev sestavin, ki jih otroci težje sprejmejo v svojo prehrano, hkrati pa so glede na prehranske smernice ključnega pomena za njihov razvoj in zdravje. Naš cilj je s predlogi manj poznanih jedi združiti za otroke težje sprejemljive (ali nepoznane) sestavine in sestavine, ki jih imajo otroci radi, v okusne in hranljive jedi, v upanju, da bodo ob pravilni predstavitvi in motivaciji otroci te sestavine raje sprejeli v svojo prehrano.</w:t>
      </w:r>
    </w:p>
    <w:p w:rsidR="00A64F50" w:rsidRDefault="00B75FD6" w:rsidP="00B75FD6">
      <w:pPr>
        <w:spacing w:after="0" w:line="360" w:lineRule="auto"/>
        <w:jc w:val="both"/>
      </w:pPr>
      <w:r>
        <w:t>S tem dopisom predstavljamo živil</w:t>
      </w:r>
      <w:r w:rsidR="004240A8">
        <w:t xml:space="preserve">a </w:t>
      </w:r>
      <w:r w:rsidR="004240A8" w:rsidRPr="00A64F50">
        <w:t xml:space="preserve">iz </w:t>
      </w:r>
      <w:r w:rsidR="004240A8" w:rsidRPr="00D405F8">
        <w:t>skupine</w:t>
      </w:r>
      <w:r w:rsidR="00A64F50">
        <w:t xml:space="preserve"> </w:t>
      </w:r>
      <w:r w:rsidR="004240A8" w:rsidRPr="004240A8">
        <w:rPr>
          <w:b/>
          <w:u w:val="single"/>
        </w:rPr>
        <w:t xml:space="preserve"> ZELENJAVA</w:t>
      </w:r>
      <w:r w:rsidR="00A64F50">
        <w:t>, ki jo</w:t>
      </w:r>
      <w:r w:rsidR="00BE4B6A">
        <w:t xml:space="preserve"> izpostavljamo</w:t>
      </w:r>
      <w:r>
        <w:t xml:space="preserve"> kot pomemben vir</w:t>
      </w:r>
      <w:r w:rsidR="00BE4B6A">
        <w:t xml:space="preserve"> različnih vitaminov, mineralov, prehransk</w:t>
      </w:r>
      <w:r w:rsidR="00A64F50">
        <w:t>ih</w:t>
      </w:r>
      <w:r w:rsidR="00BE4B6A">
        <w:t xml:space="preserve"> vlaknin</w:t>
      </w:r>
      <w:r w:rsidR="00A64F50">
        <w:t xml:space="preserve"> in </w:t>
      </w:r>
      <w:r w:rsidR="00BE4B6A">
        <w:t>antioksidant</w:t>
      </w:r>
      <w:r w:rsidR="00A64F50">
        <w:t>ov</w:t>
      </w:r>
      <w:r>
        <w:t xml:space="preserve">. </w:t>
      </w:r>
    </w:p>
    <w:p w:rsidR="00A2250C" w:rsidRPr="00D405F8" w:rsidRDefault="00BE4B6A" w:rsidP="00B75FD6">
      <w:pPr>
        <w:spacing w:after="0" w:line="360" w:lineRule="auto"/>
        <w:jc w:val="both"/>
        <w:rPr>
          <w:color w:val="0563C1" w:themeColor="hyperlink"/>
          <w:u w:val="single"/>
        </w:rPr>
      </w:pPr>
      <w:r>
        <w:t>Glede na to, da že diši po snegu in toplih jedeh, vam s portala prehrana.si ponujamo</w:t>
      </w:r>
      <w:r w:rsidR="00A64F50">
        <w:t xml:space="preserve"> še</w:t>
      </w:r>
      <w:r>
        <w:t xml:space="preserve"> naslednji članek:  </w:t>
      </w:r>
      <w:hyperlink r:id="rId7" w:history="1">
        <w:r w:rsidRPr="00281B6E">
          <w:rPr>
            <w:rStyle w:val="Hiperpovezava"/>
          </w:rPr>
          <w:t>https://www.prehrana.si/clanek/572-kislo-zelje-in-repa</w:t>
        </w:r>
      </w:hyperlink>
    </w:p>
    <w:p w:rsidR="00A2250C" w:rsidRDefault="00A2250C" w:rsidP="00B75FD6">
      <w:pPr>
        <w:spacing w:after="0" w:line="360" w:lineRule="auto"/>
        <w:jc w:val="both"/>
      </w:pPr>
    </w:p>
    <w:p w:rsidR="00B75FD6" w:rsidRDefault="00B75FD6" w:rsidP="00B75FD6">
      <w:pPr>
        <w:spacing w:after="0" w:line="360" w:lineRule="auto"/>
        <w:jc w:val="both"/>
      </w:pPr>
      <w:r>
        <w:t xml:space="preserve">Za vas smo pripravili recept za </w:t>
      </w:r>
      <w:r w:rsidR="00BE4B6A">
        <w:rPr>
          <w:b/>
        </w:rPr>
        <w:t>JESENSKI NARASTEK</w:t>
      </w:r>
      <w:r>
        <w:t xml:space="preserve">, jed, ki je otrokom sicer dobro poznana, v naši različici pa jo pripravite iz </w:t>
      </w:r>
      <w:r w:rsidR="00BE4B6A">
        <w:rPr>
          <w:b/>
        </w:rPr>
        <w:t xml:space="preserve">različnih </w:t>
      </w:r>
      <w:r w:rsidR="00A64F50">
        <w:rPr>
          <w:b/>
        </w:rPr>
        <w:t xml:space="preserve">vrst </w:t>
      </w:r>
      <w:r w:rsidR="00BE4B6A">
        <w:rPr>
          <w:b/>
        </w:rPr>
        <w:t>zelenjav</w:t>
      </w:r>
      <w:r w:rsidR="00A64F50">
        <w:rPr>
          <w:b/>
        </w:rPr>
        <w:t>e</w:t>
      </w:r>
      <w:r w:rsidR="006B1C76">
        <w:rPr>
          <w:b/>
        </w:rPr>
        <w:t>. Recept vam omogoča tudi, da se sami poigrate z okusi in vanj dodate poljubne sestavine (mleto meso, druge vrste zelenjave ali ga celo obogatite z jabolko).</w:t>
      </w:r>
      <w:r>
        <w:t xml:space="preserve"> Želimo si, da otroci jed hkrati poizkusijo tako v vrtcu, kot tudi v domačem okolju – večkrat, kot se z njo srečajo, hitreje in lažje jo bodo sprejeli v svojo prehrano. Recept je prilagojen na način, da lahko otrok ob pomoči starša</w:t>
      </w:r>
      <w:r w:rsidR="00BE4B6A">
        <w:t>/odrasle osebe</w:t>
      </w:r>
      <w:r>
        <w:t xml:space="preserve"> sodeluje pri njeni pripravi. Predlog jedi je bil hkrati predlagan tudi osebju v vzgojno izobraževalnem zavodu in sovpada s smernicami zdravega prehranjevanja. </w:t>
      </w:r>
    </w:p>
    <w:p w:rsidR="00A64F50" w:rsidRDefault="00A64F50" w:rsidP="00B75FD6">
      <w:pPr>
        <w:spacing w:after="0" w:line="360" w:lineRule="auto"/>
        <w:jc w:val="both"/>
      </w:pPr>
    </w:p>
    <w:p w:rsidR="00A64F50" w:rsidRDefault="00B75FD6" w:rsidP="00B75FD6">
      <w:pPr>
        <w:spacing w:after="0" w:line="360" w:lineRule="auto"/>
        <w:jc w:val="both"/>
        <w:rPr>
          <w:b/>
          <w:i/>
          <w:u w:val="single"/>
        </w:rPr>
      </w:pPr>
      <w:r w:rsidRPr="008A70D0">
        <w:rPr>
          <w:b/>
          <w:i/>
          <w:u w:val="single"/>
        </w:rPr>
        <w:t>V priponki prilagamo kartico, na kateri lahko najdete recept za jed, na zadnjo stran pa smo dodali še koristne informacije o sestavinah, ki vam povedo, zakaj je uvedba jedi v prehrano vaših otrok tako pomembna.</w:t>
      </w:r>
    </w:p>
    <w:p w:rsidR="00A2250C" w:rsidRPr="00B75FD6" w:rsidRDefault="00A2250C" w:rsidP="00B75FD6">
      <w:pPr>
        <w:spacing w:after="0" w:line="360" w:lineRule="auto"/>
        <w:jc w:val="both"/>
        <w:rPr>
          <w:b/>
          <w:i/>
          <w:u w:val="single"/>
        </w:rPr>
      </w:pPr>
    </w:p>
    <w:p w:rsidR="001039DB" w:rsidRDefault="00B75FD6" w:rsidP="00B75FD6">
      <w:pPr>
        <w:spacing w:line="360" w:lineRule="auto"/>
        <w:jc w:val="both"/>
        <w:rPr>
          <w:i/>
        </w:rPr>
      </w:pPr>
      <w:r w:rsidRPr="00065EA3">
        <w:rPr>
          <w:i/>
        </w:rPr>
        <w:t xml:space="preserve">Ni odveč pogosto poudarjati, kako pomembna je uravnotežena prehrana v vrtcu in predvsem v domačem okolju. Naša skupna želja je vzpostavitev zdravega življenjskega sloga otrok in zgraditev dobrih temeljev </w:t>
      </w:r>
      <w:r w:rsidRPr="00065EA3">
        <w:rPr>
          <w:i/>
        </w:rPr>
        <w:lastRenderedPageBreak/>
        <w:t xml:space="preserve">za njegovo ohranitev in prenos v nadaljnje življenje. </w:t>
      </w:r>
      <w:r w:rsidRPr="00065EA3">
        <w:rPr>
          <w:b/>
          <w:i/>
        </w:rPr>
        <w:t xml:space="preserve">Pri tem pa je pomembno usklajeno osveščanje staršev, strokovnega osebja in motivacija predšolskih otrok za dosego skupnega cilja – vnos uravnoteženega in zdravega načina prehranjevanja v življenje naših najmlajših. </w:t>
      </w:r>
      <w:r w:rsidRPr="00B75FD6">
        <w:rPr>
          <w:i/>
        </w:rPr>
        <w:t xml:space="preserve">Kot lahko dobra hiša stoji le na trdnih temeljih, je tudi zdravje naših otrok v prihodnosti, ki prinaša številne izzive, odvisno od temeljev zdravih življenjskih navad, ki jih, ob našem zgledu, oblikujejo v otroštvu. </w:t>
      </w:r>
    </w:p>
    <w:p w:rsidR="00B75FD6" w:rsidRPr="001039DB" w:rsidRDefault="00B75FD6" w:rsidP="001039DB">
      <w:pPr>
        <w:spacing w:line="360" w:lineRule="auto"/>
        <w:jc w:val="both"/>
        <w:rPr>
          <w:i/>
        </w:rPr>
      </w:pPr>
      <w:r w:rsidRPr="00B75FD6">
        <w:rPr>
          <w:i/>
        </w:rPr>
        <w:t>Vabimo vas, da s skupnimi močmi postavimo dobre temelje prehranskih navad naših otrok in jim s tem omogočimo zdravo prihodnost.</w:t>
      </w:r>
    </w:p>
    <w:p w:rsidR="00A64F50" w:rsidRDefault="00B75FD6" w:rsidP="00D54F73">
      <w:pPr>
        <w:spacing w:line="276" w:lineRule="auto"/>
        <w:jc w:val="both"/>
        <w:rPr>
          <w:iCs/>
        </w:rPr>
      </w:pPr>
      <w:r>
        <w:rPr>
          <w:iCs/>
        </w:rPr>
        <w:t>Lep pozdrav,</w:t>
      </w:r>
      <w:r w:rsidR="00D54F73">
        <w:rPr>
          <w:iCs/>
        </w:rPr>
        <w:t xml:space="preserve">                                                       </w:t>
      </w:r>
    </w:p>
    <w:p w:rsidR="00B75FD6" w:rsidRDefault="00D54F73" w:rsidP="004C3868">
      <w:pPr>
        <w:spacing w:line="276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</w:t>
      </w:r>
      <w:r w:rsidR="00B75FD6">
        <w:rPr>
          <w:iCs/>
        </w:rPr>
        <w:t xml:space="preserve">Helena Pavlič </w:t>
      </w:r>
    </w:p>
    <w:p w:rsidR="008A70D0" w:rsidRPr="001039DB" w:rsidRDefault="00B75FD6" w:rsidP="00D54F73">
      <w:pPr>
        <w:spacing w:line="276" w:lineRule="auto"/>
        <w:jc w:val="right"/>
        <w:rPr>
          <w:iCs/>
        </w:rPr>
      </w:pPr>
      <w:bookmarkStart w:id="0" w:name="_GoBack"/>
      <w:bookmarkEnd w:id="0"/>
      <w:r>
        <w:rPr>
          <w:iCs/>
        </w:rPr>
        <w:t xml:space="preserve">v imenu Skupine za prehrano na NIJZ OE Ravne </w:t>
      </w:r>
    </w:p>
    <w:sectPr w:rsidR="008A70D0" w:rsidRPr="001039D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9F" w:rsidRDefault="0023699F" w:rsidP="008255B8">
      <w:pPr>
        <w:spacing w:after="0" w:line="240" w:lineRule="auto"/>
      </w:pPr>
      <w:r>
        <w:separator/>
      </w:r>
    </w:p>
  </w:endnote>
  <w:endnote w:type="continuationSeparator" w:id="0">
    <w:p w:rsidR="0023699F" w:rsidRDefault="0023699F" w:rsidP="0082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039873"/>
      <w:docPartObj>
        <w:docPartGallery w:val="Page Numbers (Bottom of Page)"/>
        <w:docPartUnique/>
      </w:docPartObj>
    </w:sdtPr>
    <w:sdtEndPr/>
    <w:sdtContent>
      <w:p w:rsidR="008255B8" w:rsidRDefault="008255B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7C">
          <w:rPr>
            <w:noProof/>
          </w:rPr>
          <w:t>3</w:t>
        </w:r>
        <w:r>
          <w:fldChar w:fldCharType="end"/>
        </w:r>
      </w:p>
    </w:sdtContent>
  </w:sdt>
  <w:p w:rsidR="008255B8" w:rsidRDefault="008255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9F" w:rsidRDefault="0023699F" w:rsidP="008255B8">
      <w:pPr>
        <w:spacing w:after="0" w:line="240" w:lineRule="auto"/>
      </w:pPr>
      <w:r>
        <w:separator/>
      </w:r>
    </w:p>
  </w:footnote>
  <w:footnote w:type="continuationSeparator" w:id="0">
    <w:p w:rsidR="0023699F" w:rsidRDefault="0023699F" w:rsidP="0082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1C4"/>
    <w:multiLevelType w:val="hybridMultilevel"/>
    <w:tmpl w:val="26EC8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8B7"/>
    <w:multiLevelType w:val="hybridMultilevel"/>
    <w:tmpl w:val="F4586F0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8F24C6E"/>
    <w:multiLevelType w:val="hybridMultilevel"/>
    <w:tmpl w:val="DD64C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7A5"/>
    <w:multiLevelType w:val="hybridMultilevel"/>
    <w:tmpl w:val="C6680AEE"/>
    <w:lvl w:ilvl="0" w:tplc="9D266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5E8F"/>
    <w:multiLevelType w:val="hybridMultilevel"/>
    <w:tmpl w:val="F4586F0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8D"/>
    <w:rsid w:val="00011098"/>
    <w:rsid w:val="00031E80"/>
    <w:rsid w:val="00065EA3"/>
    <w:rsid w:val="000678D1"/>
    <w:rsid w:val="000760EB"/>
    <w:rsid w:val="000E43AC"/>
    <w:rsid w:val="000E4806"/>
    <w:rsid w:val="001039DB"/>
    <w:rsid w:val="001929B3"/>
    <w:rsid w:val="001C4710"/>
    <w:rsid w:val="0023699F"/>
    <w:rsid w:val="00263D74"/>
    <w:rsid w:val="002957CB"/>
    <w:rsid w:val="003269E8"/>
    <w:rsid w:val="00395039"/>
    <w:rsid w:val="004240A8"/>
    <w:rsid w:val="00424CFA"/>
    <w:rsid w:val="004C3868"/>
    <w:rsid w:val="00522EFF"/>
    <w:rsid w:val="006471C6"/>
    <w:rsid w:val="006B1C76"/>
    <w:rsid w:val="006E4D84"/>
    <w:rsid w:val="00737B97"/>
    <w:rsid w:val="007A0A7C"/>
    <w:rsid w:val="007A449A"/>
    <w:rsid w:val="007A78A8"/>
    <w:rsid w:val="007C4272"/>
    <w:rsid w:val="008234FB"/>
    <w:rsid w:val="008255B8"/>
    <w:rsid w:val="008A70D0"/>
    <w:rsid w:val="008E05D1"/>
    <w:rsid w:val="00922653"/>
    <w:rsid w:val="00A2250C"/>
    <w:rsid w:val="00A64F50"/>
    <w:rsid w:val="00A77EDD"/>
    <w:rsid w:val="00A84157"/>
    <w:rsid w:val="00AC7F78"/>
    <w:rsid w:val="00B0508D"/>
    <w:rsid w:val="00B75FD6"/>
    <w:rsid w:val="00BE1A8C"/>
    <w:rsid w:val="00BE4B6A"/>
    <w:rsid w:val="00C35AD0"/>
    <w:rsid w:val="00C3681E"/>
    <w:rsid w:val="00C87BE1"/>
    <w:rsid w:val="00CA00E8"/>
    <w:rsid w:val="00CE0404"/>
    <w:rsid w:val="00CF4FD9"/>
    <w:rsid w:val="00D405F8"/>
    <w:rsid w:val="00D51FAA"/>
    <w:rsid w:val="00D54F73"/>
    <w:rsid w:val="00D61C7D"/>
    <w:rsid w:val="00D644C0"/>
    <w:rsid w:val="00E273B0"/>
    <w:rsid w:val="00E40736"/>
    <w:rsid w:val="00E5013B"/>
    <w:rsid w:val="00E92A1A"/>
    <w:rsid w:val="00EC4BE0"/>
    <w:rsid w:val="00F074E3"/>
    <w:rsid w:val="00F36787"/>
    <w:rsid w:val="00F47FA7"/>
    <w:rsid w:val="00F70AB1"/>
    <w:rsid w:val="00F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A1DDFD-E610-4F97-8034-E4A6F7B8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50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5FB0"/>
    <w:rPr>
      <w:color w:val="0563C1" w:themeColor="hyperlink"/>
      <w:u w:val="single"/>
    </w:rPr>
  </w:style>
  <w:style w:type="paragraph" w:customStyle="1" w:styleId="Body">
    <w:name w:val="Body"/>
    <w:rsid w:val="008E05D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4D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4D8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4D84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4D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4D84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4D84"/>
    <w:rPr>
      <w:rFonts w:ascii="Segoe UI" w:hAnsi="Segoe UI" w:cs="Segoe UI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82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5B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2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5B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15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6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ehrana.si/clanek/572-kislo-zelje-in-re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Pavlic</dc:creator>
  <cp:keywords/>
  <dc:description/>
  <cp:lastModifiedBy>Helena Pavlic</cp:lastModifiedBy>
  <cp:revision>4</cp:revision>
  <cp:lastPrinted>2023-11-09T11:35:00Z</cp:lastPrinted>
  <dcterms:created xsi:type="dcterms:W3CDTF">2023-11-06T08:32:00Z</dcterms:created>
  <dcterms:modified xsi:type="dcterms:W3CDTF">2023-11-09T11:39:00Z</dcterms:modified>
</cp:coreProperties>
</file>